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4" w:rsidRPr="005E4CD5" w:rsidRDefault="00480404" w:rsidP="00480404">
      <w:pPr>
        <w:shd w:val="clear" w:color="auto" w:fill="FFFFFF"/>
        <w:ind w:firstLine="709"/>
        <w:jc w:val="right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Приложение </w:t>
      </w:r>
      <w:r w:rsidR="002C2C31">
        <w:rPr>
          <w:rFonts w:eastAsia="Times New Roman"/>
          <w:sz w:val="26"/>
          <w:szCs w:val="26"/>
        </w:rPr>
        <w:t>2</w:t>
      </w:r>
    </w:p>
    <w:p w:rsidR="00480404" w:rsidRPr="005E4CD5" w:rsidRDefault="00480404" w:rsidP="0015096E">
      <w:pPr>
        <w:shd w:val="clear" w:color="auto" w:fill="FFFFFF"/>
        <w:ind w:left="5040" w:firstLine="72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УТВЕРЖДЕНО</w:t>
      </w:r>
    </w:p>
    <w:p w:rsidR="0015096E" w:rsidRPr="005E4CD5" w:rsidRDefault="00480404" w:rsidP="0015096E">
      <w:pPr>
        <w:shd w:val="clear" w:color="auto" w:fill="FFFFFF"/>
        <w:ind w:left="5040" w:firstLine="72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Приказом директора </w:t>
      </w:r>
    </w:p>
    <w:p w:rsidR="0015096E" w:rsidRPr="005E4CD5" w:rsidRDefault="00480404" w:rsidP="0015096E">
      <w:pPr>
        <w:shd w:val="clear" w:color="auto" w:fill="FFFFFF"/>
        <w:ind w:left="576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учреждения образования</w:t>
      </w:r>
      <w:r w:rsidR="0015096E" w:rsidRPr="005E4CD5">
        <w:rPr>
          <w:rFonts w:eastAsia="Times New Roman"/>
          <w:sz w:val="26"/>
          <w:szCs w:val="26"/>
        </w:rPr>
        <w:t xml:space="preserve"> </w:t>
      </w:r>
    </w:p>
    <w:p w:rsidR="00B366FC" w:rsidRDefault="0015096E" w:rsidP="0015096E">
      <w:pPr>
        <w:shd w:val="clear" w:color="auto" w:fill="FFFFFF"/>
        <w:ind w:left="576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 xml:space="preserve">«Гомельский государственный </w:t>
      </w:r>
    </w:p>
    <w:p w:rsidR="00480404" w:rsidRPr="005E4CD5" w:rsidRDefault="0015096E" w:rsidP="0015096E">
      <w:pPr>
        <w:shd w:val="clear" w:color="auto" w:fill="FFFFFF"/>
        <w:ind w:left="576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областной лицей»</w:t>
      </w:r>
    </w:p>
    <w:p w:rsidR="0015096E" w:rsidRPr="005E4CD5" w:rsidRDefault="0015096E" w:rsidP="0015096E">
      <w:pPr>
        <w:shd w:val="clear" w:color="auto" w:fill="FFFFFF"/>
        <w:ind w:left="5760"/>
        <w:jc w:val="both"/>
        <w:rPr>
          <w:rFonts w:eastAsia="Times New Roman"/>
          <w:sz w:val="26"/>
          <w:szCs w:val="26"/>
        </w:rPr>
      </w:pPr>
      <w:r w:rsidRPr="005E4CD5">
        <w:rPr>
          <w:rFonts w:eastAsia="Times New Roman"/>
          <w:sz w:val="26"/>
          <w:szCs w:val="26"/>
        </w:rPr>
        <w:t>01.09.2015 г.</w:t>
      </w:r>
    </w:p>
    <w:p w:rsidR="00480404" w:rsidRPr="005E4CD5" w:rsidRDefault="00480404" w:rsidP="00823EFF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</w:p>
    <w:p w:rsidR="006350BE" w:rsidRPr="005E4CD5" w:rsidRDefault="002C2C31" w:rsidP="0015096E">
      <w:pPr>
        <w:shd w:val="clear" w:color="auto" w:fill="FFFFFF"/>
        <w:ind w:firstLine="709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Должностные обязанности заведующего кабинетом</w:t>
      </w:r>
    </w:p>
    <w:p w:rsidR="0015096E" w:rsidRDefault="0015096E" w:rsidP="0015096E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5E4CD5">
        <w:rPr>
          <w:b/>
          <w:sz w:val="26"/>
          <w:szCs w:val="26"/>
        </w:rPr>
        <w:t>учреждения образования «Гомельский государственный областной лицей»</w:t>
      </w:r>
      <w:r w:rsidR="002C2C31">
        <w:rPr>
          <w:b/>
          <w:sz w:val="26"/>
          <w:szCs w:val="26"/>
        </w:rPr>
        <w:t xml:space="preserve"> по обеспечению здоровых и безопасных условий для труда работников и учебного процесса </w:t>
      </w:r>
      <w:proofErr w:type="gramStart"/>
      <w:r w:rsidR="002C2C31">
        <w:rPr>
          <w:b/>
          <w:sz w:val="26"/>
          <w:szCs w:val="26"/>
        </w:rPr>
        <w:t>для</w:t>
      </w:r>
      <w:proofErr w:type="gramEnd"/>
      <w:r w:rsidR="002C2C31">
        <w:rPr>
          <w:b/>
          <w:sz w:val="26"/>
          <w:szCs w:val="26"/>
        </w:rPr>
        <w:t xml:space="preserve"> обучающихся</w:t>
      </w:r>
    </w:p>
    <w:p w:rsidR="00015BEB" w:rsidRDefault="00015BEB" w:rsidP="0015096E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015BEB" w:rsidRDefault="00015BEB" w:rsidP="00015BEB">
      <w:pPr>
        <w:shd w:val="clear" w:color="auto" w:fill="FFFFFF"/>
        <w:rPr>
          <w:sz w:val="26"/>
          <w:szCs w:val="26"/>
        </w:rPr>
      </w:pPr>
      <w:r w:rsidRPr="00015BEB">
        <w:rPr>
          <w:sz w:val="26"/>
          <w:szCs w:val="26"/>
        </w:rPr>
        <w:t xml:space="preserve">Разработано </w:t>
      </w:r>
      <w:r>
        <w:rPr>
          <w:sz w:val="26"/>
          <w:szCs w:val="26"/>
        </w:rPr>
        <w:t>и утверждено с участием профсоюза</w:t>
      </w:r>
    </w:p>
    <w:p w:rsidR="00015BEB" w:rsidRPr="00015BEB" w:rsidRDefault="00015BEB" w:rsidP="00015BEB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(протокол заседания профкома от 01.09.2015 г. №11)</w:t>
      </w:r>
    </w:p>
    <w:p w:rsidR="0015096E" w:rsidRDefault="0015096E" w:rsidP="00823EFF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B928BD" w:rsidRDefault="003831D8" w:rsidP="003831D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831D8">
        <w:rPr>
          <w:bCs/>
          <w:sz w:val="26"/>
          <w:szCs w:val="26"/>
        </w:rPr>
        <w:t>Ежедневно до начала занятий в учебном кабинете, а также в течени</w:t>
      </w:r>
      <w:r w:rsidR="001E3306">
        <w:rPr>
          <w:bCs/>
          <w:sz w:val="26"/>
          <w:szCs w:val="26"/>
        </w:rPr>
        <w:t>е</w:t>
      </w:r>
      <w:r w:rsidRPr="003831D8">
        <w:rPr>
          <w:bCs/>
          <w:sz w:val="26"/>
          <w:szCs w:val="26"/>
        </w:rPr>
        <w:t xml:space="preserve"> всего учебного дня </w:t>
      </w:r>
      <w:r w:rsidR="001E3306">
        <w:rPr>
          <w:bCs/>
          <w:sz w:val="26"/>
          <w:szCs w:val="26"/>
        </w:rPr>
        <w:t xml:space="preserve">заведующий кабинетом </w:t>
      </w:r>
      <w:r w:rsidRPr="003831D8">
        <w:rPr>
          <w:bCs/>
          <w:sz w:val="26"/>
          <w:szCs w:val="26"/>
        </w:rPr>
        <w:t xml:space="preserve">контролирует состояние охраны труда и  выполнение правил безопасности в учебном кабинете. </w:t>
      </w:r>
      <w:proofErr w:type="gramStart"/>
      <w:r w:rsidR="007E556B">
        <w:rPr>
          <w:bCs/>
          <w:sz w:val="26"/>
          <w:szCs w:val="26"/>
        </w:rPr>
        <w:t>В случае нарушения</w:t>
      </w:r>
      <w:r w:rsidR="00CF73CA">
        <w:rPr>
          <w:bCs/>
          <w:sz w:val="26"/>
          <w:szCs w:val="26"/>
        </w:rPr>
        <w:t xml:space="preserve"> требований электро-, пожарной, общей безопасности, санитарно-гигиенических правил в учебном кабинете, угрожающих здоровью и жизни обучающихся, </w:t>
      </w:r>
      <w:r w:rsidR="008C2AC3">
        <w:rPr>
          <w:bCs/>
          <w:sz w:val="26"/>
          <w:szCs w:val="26"/>
        </w:rPr>
        <w:t xml:space="preserve">заведующий кабинетом </w:t>
      </w:r>
      <w:r w:rsidR="00CF73CA">
        <w:rPr>
          <w:bCs/>
          <w:sz w:val="26"/>
          <w:szCs w:val="26"/>
        </w:rPr>
        <w:t>принимает меры по устранению их или переводит обучающихся в другое помещение лицея, соответствующее требованиям безопасности, а если сделать это невозможно, то прекращает занятия в этом учебном кабинете и извещает об этом администрацию лицея.</w:t>
      </w:r>
      <w:proofErr w:type="gramEnd"/>
    </w:p>
    <w:p w:rsidR="00CF73CA" w:rsidRDefault="008C2AC3" w:rsidP="003831D8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Заведующий кабинетом о</w:t>
      </w:r>
      <w:r w:rsidR="00962200">
        <w:rPr>
          <w:bCs/>
          <w:sz w:val="26"/>
          <w:szCs w:val="26"/>
        </w:rPr>
        <w:t>рганизует в учебном кабинете безопасное состояние:</w:t>
      </w:r>
    </w:p>
    <w:p w:rsidR="00962200" w:rsidRDefault="00962200" w:rsidP="00962200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помещения;</w:t>
      </w:r>
    </w:p>
    <w:p w:rsidR="00962200" w:rsidRDefault="00962200" w:rsidP="00962200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мебел</w:t>
      </w:r>
      <w:r w:rsidR="008C2AC3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;</w:t>
      </w:r>
    </w:p>
    <w:p w:rsidR="00962200" w:rsidRDefault="00962200" w:rsidP="00962200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рабочих мест обучающихся и учителя;</w:t>
      </w:r>
    </w:p>
    <w:p w:rsidR="00962200" w:rsidRDefault="00962200" w:rsidP="00962200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учебного оборудования, приборов, инструментов;</w:t>
      </w:r>
    </w:p>
    <w:p w:rsidR="00962200" w:rsidRDefault="00962200" w:rsidP="00962200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электропроводки и электросветильников;</w:t>
      </w:r>
    </w:p>
    <w:p w:rsidR="00962200" w:rsidRDefault="00962200" w:rsidP="00962200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наглядной агитации.</w:t>
      </w:r>
    </w:p>
    <w:p w:rsidR="00962200" w:rsidRDefault="008C2AC3" w:rsidP="008C2AC3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Заведующий кабинетом выполняет и обеспечивает выполнение всеми учащимися в учебном кабинете требований:</w:t>
      </w:r>
    </w:p>
    <w:p w:rsidR="00432ECD" w:rsidRDefault="00432ECD" w:rsidP="00432ECD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правил пожарной безопасности для обучающихся в учреждении образования;</w:t>
      </w:r>
      <w:proofErr w:type="gramEnd"/>
    </w:p>
    <w:p w:rsidR="00432ECD" w:rsidRDefault="00432ECD" w:rsidP="00432ECD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правил электробезопасности для обучающихся в учреждении образования;</w:t>
      </w:r>
      <w:proofErr w:type="gramEnd"/>
    </w:p>
    <w:p w:rsidR="00432ECD" w:rsidRDefault="00432ECD" w:rsidP="00432ECD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правил общей безопасности для обучающихся в учреждениях образования;</w:t>
      </w:r>
      <w:proofErr w:type="gramEnd"/>
    </w:p>
    <w:p w:rsidR="00432ECD" w:rsidRDefault="00432ECD" w:rsidP="00432ECD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правил санитарно-гигиенических требований для обучающихся в учреждениях образования и принятых в кабинете инструкций по правилам и мерам безопасности.</w:t>
      </w:r>
    </w:p>
    <w:p w:rsidR="00432ECD" w:rsidRDefault="00432ECD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Провод</w:t>
      </w:r>
      <w:r w:rsidR="00AF7E8A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т с учащимися необходимые инструкции по правилам и мерам безопасности.</w:t>
      </w:r>
    </w:p>
    <w:p w:rsidR="0018364E" w:rsidRDefault="0018364E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Контролирует комплектование медицинской аптечки имеющейся в кабинете необходимыми медикаментами.</w:t>
      </w:r>
    </w:p>
    <w:p w:rsidR="0018364E" w:rsidRDefault="00AF7E8A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Заведующий кабинетом контролирует обеспечение кабинета первичными средствами пожаротушения.</w:t>
      </w:r>
    </w:p>
    <w:p w:rsidR="00AF7E8A" w:rsidRDefault="00AF7E8A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Изготавливает и периодически обновляет «Уголок по охране труда в кабинете».</w:t>
      </w:r>
    </w:p>
    <w:p w:rsidR="00AF7E8A" w:rsidRDefault="00AF7E8A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Ежегодно перед началом учебного года заведующий кабинетом проводит организационно-технические мероприятия по доведению в кабинете существующих требований по охране труда и правил безопасности и организует приемку кабинета комиссией по охране труда с составлением акта-разрешения на эксплуатацию кабинета.</w:t>
      </w:r>
    </w:p>
    <w:p w:rsidR="007F36EB" w:rsidRDefault="007F36EB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Контролирует обеспечение учащихся и работников кабинета необходимыми средствами индивидуальной защиты.</w:t>
      </w:r>
    </w:p>
    <w:p w:rsidR="007F36EB" w:rsidRDefault="007F36EB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Периодически пересматривает, а в случае необходимости разрабатывает новые </w:t>
      </w:r>
      <w:r>
        <w:rPr>
          <w:bCs/>
          <w:sz w:val="26"/>
          <w:szCs w:val="26"/>
        </w:rPr>
        <w:lastRenderedPageBreak/>
        <w:t>инструкции по охране труда и правилам безопасности в кабинете и представляет их на утверждение руководителя учреждения образования.</w:t>
      </w:r>
    </w:p>
    <w:p w:rsidR="007F36EB" w:rsidRDefault="007F36EB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допускает учащихся и работников учебного кабинета к выполнению работ, не отвечающих требованиям безопасности.</w:t>
      </w:r>
    </w:p>
    <w:p w:rsidR="007F36EB" w:rsidRDefault="007F36EB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допускает служебной халатности при исполнении своих должностных обязанностей по обеспечению здоровья и безопасных условий поведения учебно-воспитательного процесса обучающихся в учебном кабинете.</w:t>
      </w:r>
    </w:p>
    <w:p w:rsidR="007F36EB" w:rsidRDefault="007F36EB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Участвует в проводимых семинарах, лекциях, учебе по охране труда.</w:t>
      </w:r>
    </w:p>
    <w:p w:rsidR="007F36EB" w:rsidRDefault="00DA5CCB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Проходит в установленном порядке проверку знаний по охране труда.</w:t>
      </w:r>
    </w:p>
    <w:p w:rsidR="00DA5CCB" w:rsidRDefault="00DA5CCB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Заведующий кабинетом, в обязательном порядке, посещает все инструктивные совещания по охране труда. В случаях отсутствия его на этих совещаниях, независимо от обстоятельств, узнает в индивидуальном порядке</w:t>
      </w:r>
      <w:r w:rsidR="006533D7">
        <w:rPr>
          <w:bCs/>
          <w:sz w:val="26"/>
          <w:szCs w:val="26"/>
        </w:rPr>
        <w:t xml:space="preserve"> содержание прошедших совещаний и выполняет в срок все указания данные на этих совещаниях.</w:t>
      </w:r>
    </w:p>
    <w:p w:rsidR="00111773" w:rsidRDefault="00111773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Несет личную ответственность за несчастные случаи, произошедшие в кабинете по вине заведующего кабинетом, согласно действующему законодательству, как должностное лицо.</w:t>
      </w:r>
    </w:p>
    <w:p w:rsidR="00111773" w:rsidRDefault="00111773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Принимает все зависящие от него меры по спасению учащихся в чрезвычайных ситуациях. </w:t>
      </w:r>
    </w:p>
    <w:p w:rsidR="00111773" w:rsidRDefault="00111773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Немедленно сообщает директору лицея о каждом несчастном случае или аварии, которые произошли или могли произойти с обучающимися и работниками в помещении учебного кабинета.</w:t>
      </w:r>
    </w:p>
    <w:p w:rsidR="00111773" w:rsidRDefault="00111773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пожара в учебном кабинете заведующий кабинетом действует согласно инструкции на случай пожара</w:t>
      </w:r>
      <w:r w:rsidR="00395EA6">
        <w:rPr>
          <w:bCs/>
          <w:sz w:val="26"/>
          <w:szCs w:val="26"/>
        </w:rPr>
        <w:t xml:space="preserve"> в учебном кабинете.</w:t>
      </w:r>
    </w:p>
    <w:p w:rsidR="00395EA6" w:rsidRDefault="00395EA6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Оказывает первую доврачебную медицинскую помощь обучающимся и работникам, пострадавшим в учебном кабинете.</w:t>
      </w:r>
    </w:p>
    <w:p w:rsidR="00395EA6" w:rsidRDefault="00395EA6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Постоянно вносит администрации лицея предложения по улучшению правил и мер безопасности в учебном кабинете.</w:t>
      </w:r>
    </w:p>
    <w:p w:rsidR="00395EA6" w:rsidRDefault="00395EA6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Является ответственным лицом за пожарную безопасность в кабинете.</w:t>
      </w:r>
    </w:p>
    <w:p w:rsidR="00395EA6" w:rsidRPr="00432ECD" w:rsidRDefault="00395EA6" w:rsidP="00432EC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Является ответственным лицом за организацию безопасности работы в кабинете.</w:t>
      </w:r>
    </w:p>
    <w:sectPr w:rsidR="00395EA6" w:rsidRPr="00432ECD" w:rsidSect="005E4CD5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646B60"/>
    <w:lvl w:ilvl="0">
      <w:numFmt w:val="bullet"/>
      <w:lvlText w:val="*"/>
      <w:lvlJc w:val="left"/>
    </w:lvl>
  </w:abstractNum>
  <w:abstractNum w:abstractNumId="1">
    <w:nsid w:val="0E367287"/>
    <w:multiLevelType w:val="multilevel"/>
    <w:tmpl w:val="31BAF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2604477"/>
    <w:multiLevelType w:val="singleLevel"/>
    <w:tmpl w:val="81A2869E"/>
    <w:lvl w:ilvl="0">
      <w:start w:val="1"/>
      <w:numFmt w:val="decimal"/>
      <w:lvlText w:val="4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2A871B8"/>
    <w:multiLevelType w:val="singleLevel"/>
    <w:tmpl w:val="80C2283E"/>
    <w:lvl w:ilvl="0">
      <w:start w:val="1"/>
      <w:numFmt w:val="decimal"/>
      <w:lvlText w:val="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5CB84B50"/>
    <w:multiLevelType w:val="singleLevel"/>
    <w:tmpl w:val="E010693A"/>
    <w:lvl w:ilvl="0">
      <w:start w:val="1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3.%1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D"/>
    <w:rsid w:val="00015BEB"/>
    <w:rsid w:val="00061030"/>
    <w:rsid w:val="000A01CE"/>
    <w:rsid w:val="00111773"/>
    <w:rsid w:val="0015096E"/>
    <w:rsid w:val="0018364E"/>
    <w:rsid w:val="001E3306"/>
    <w:rsid w:val="002C2C31"/>
    <w:rsid w:val="003831D8"/>
    <w:rsid w:val="00393948"/>
    <w:rsid w:val="00395EA6"/>
    <w:rsid w:val="00432ECD"/>
    <w:rsid w:val="00461B2D"/>
    <w:rsid w:val="00480404"/>
    <w:rsid w:val="005E4CD5"/>
    <w:rsid w:val="006350BE"/>
    <w:rsid w:val="006533D7"/>
    <w:rsid w:val="007E556B"/>
    <w:rsid w:val="007F36EB"/>
    <w:rsid w:val="00823EFF"/>
    <w:rsid w:val="008C2AC3"/>
    <w:rsid w:val="008F58EB"/>
    <w:rsid w:val="00962200"/>
    <w:rsid w:val="00AF7E8A"/>
    <w:rsid w:val="00B366FC"/>
    <w:rsid w:val="00B41885"/>
    <w:rsid w:val="00B928BD"/>
    <w:rsid w:val="00C217A8"/>
    <w:rsid w:val="00CF73CA"/>
    <w:rsid w:val="00DA5CCB"/>
    <w:rsid w:val="00F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 Татьяна В.</dc:creator>
  <cp:keywords/>
  <dc:description/>
  <cp:lastModifiedBy>GSRL</cp:lastModifiedBy>
  <cp:revision>19</cp:revision>
  <dcterms:created xsi:type="dcterms:W3CDTF">2015-10-29T10:30:00Z</dcterms:created>
  <dcterms:modified xsi:type="dcterms:W3CDTF">2015-11-04T09:06:00Z</dcterms:modified>
</cp:coreProperties>
</file>